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E59" w:rsidRPr="003969A7" w:rsidRDefault="00151E59" w:rsidP="00151E5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</w:t>
      </w:r>
      <w:r>
        <w:rPr>
          <w:rFonts w:ascii="Times New Roman" w:hAnsi="Times New Roman"/>
          <w:sz w:val="28"/>
          <w:szCs w:val="28"/>
        </w:rPr>
        <w:t xml:space="preserve"> г. Железногорск, тер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СНТ № 48,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переулок Веселый, участок № 13,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  <w:r w:rsidRPr="00D619E9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>
        <w:rPr>
          <w:rFonts w:ascii="Times New Roman" w:hAnsi="Times New Roman"/>
          <w:sz w:val="28"/>
          <w:szCs w:val="28"/>
        </w:rPr>
        <w:t>застройки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151E59" w:rsidRPr="003969A7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51E59" w:rsidRPr="00FD0FF3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16 ноября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15 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51E59" w:rsidRPr="008C03FF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C664CA" w:rsidP="00FD56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«УИЗИЗ»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Парусова</w:t>
      </w:r>
      <w:proofErr w:type="spellEnd"/>
    </w:p>
    <w:sectPr w:rsidR="00FD566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8F6"/>
    <w:rsid w:val="00017D26"/>
    <w:rsid w:val="000254C5"/>
    <w:rsid w:val="00025C90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2CC7"/>
    <w:rsid w:val="0014170C"/>
    <w:rsid w:val="00147C92"/>
    <w:rsid w:val="00151E59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46C8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664CA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3554-95F4-404F-8955-9A5D5718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5</cp:revision>
  <cp:lastPrinted>2017-11-07T03:50:00Z</cp:lastPrinted>
  <dcterms:created xsi:type="dcterms:W3CDTF">2017-09-13T08:03:00Z</dcterms:created>
  <dcterms:modified xsi:type="dcterms:W3CDTF">2017-11-07T03:50:00Z</dcterms:modified>
</cp:coreProperties>
</file>